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basic Marketing steps: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Identify and anticipate a need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Research the market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Develop a product/service and a brand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Price the product/service for the market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Promote and sell the product/service to the market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Distribute the product/service to the market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Marketing plan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Product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Write a description of your product and have a picture of what your product will look like.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Adapt the product or service if required (SCAMPER)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Write a paragraph addressing the below: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Research competitors and what your customers’ needs are.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Consider quality control and health and safety issues.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i w:val="1"/>
        </w:rPr>
      </w:pPr>
      <w:r w:rsidRPr="00000000" w:rsidR="00000000" w:rsidDel="00000000">
        <w:rPr>
          <w:i w:val="1"/>
          <w:rtl w:val="0"/>
        </w:rPr>
        <w:t xml:space="preserve">Do you need to patent your product/service to protect yourself and not allow others to copy it?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Price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How much do you plan on charging? (This should be worked out in collaboration with the finance and operations managers)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What are your competitors charging?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What makes your product unique and how does the set price meet the needs of teh customers?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Place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Description and picture of where you are going to sell your product.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Have you made it easy to attract customers?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Who is your target market?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Do you have access to transport for deliveries?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i w:val="1"/>
          <w:u w:val="none"/>
        </w:rPr>
      </w:pPr>
      <w:r w:rsidRPr="00000000" w:rsidR="00000000" w:rsidDel="00000000">
        <w:rPr>
          <w:i w:val="1"/>
          <w:rtl w:val="0"/>
        </w:rPr>
        <w:t xml:space="preserve">Have you thought about online selling?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Promotion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How are you going to advertise and promote your product?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(Include a sample poster, campaign message, etc here)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How much will your promotion cost?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(Need to tell the finance manager)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What is your companies logo and slogan? (Should be approved by all managers)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SWOT Analysis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 xml:space="preserve">Complete a SWOT analysis on your business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Strengths     </w:t>
            </w:r>
            <w:r w:rsidRPr="00000000" w:rsidR="00000000" w:rsidDel="00000000">
              <w:rPr>
                <w:i w:val="1"/>
                <w:rtl w:val="0"/>
              </w:rPr>
              <w:t xml:space="preserve">(Internal to your business)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What are the strengths of your business?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Weaknesses     </w:t>
            </w:r>
            <w:r w:rsidRPr="00000000" w:rsidR="00000000" w:rsidDel="00000000">
              <w:rPr>
                <w:i w:val="1"/>
                <w:rtl w:val="0"/>
              </w:rPr>
              <w:t xml:space="preserve">(Internal to your business)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rtl w:val="0"/>
              </w:rPr>
              <w:t xml:space="preserve">What are the weaknesses of your business?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Opportunities    </w:t>
            </w:r>
            <w:r w:rsidRPr="00000000" w:rsidR="00000000" w:rsidDel="00000000">
              <w:rPr>
                <w:i w:val="1"/>
                <w:rtl w:val="0"/>
              </w:rPr>
              <w:t xml:space="preserve">(External to your business)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rtl w:val="0"/>
              </w:rPr>
              <w:t xml:space="preserve">What are the opportunities of your business?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Threats    </w:t>
            </w:r>
            <w:r w:rsidRPr="00000000" w:rsidR="00000000" w:rsidDel="00000000">
              <w:rPr>
                <w:i w:val="1"/>
                <w:rtl w:val="0"/>
              </w:rPr>
              <w:t xml:space="preserve">(External to your business)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rtl w:val="0"/>
              </w:rPr>
              <w:t xml:space="preserve">What are the threats of your business?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 - Marketing.docx</dc:title>
</cp:coreProperties>
</file>