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8A" w:rsidRPr="00D9355C" w:rsidRDefault="00B51F8A" w:rsidP="00D9355C">
      <w:pPr>
        <w:pStyle w:val="ah"/>
        <w:spacing w:line="240" w:lineRule="auto"/>
        <w:rPr>
          <w:rFonts w:ascii="Times New Roman"/>
          <w:color w:val="000000"/>
          <w:sz w:val="24"/>
          <w:szCs w:val="24"/>
        </w:rPr>
      </w:pPr>
      <w:bookmarkStart w:id="0" w:name="_GoBack"/>
      <w:bookmarkEnd w:id="0"/>
      <w:r w:rsidRPr="00F31BD0">
        <w:rPr>
          <w:rFonts w:ascii="Times New Roman"/>
          <w:color w:val="000000"/>
          <w:sz w:val="32"/>
          <w:u w:val="single"/>
        </w:rPr>
        <w:t>Glossary</w:t>
      </w:r>
      <w:r w:rsidRPr="00F31BD0">
        <w:rPr>
          <w:rFonts w:ascii="Times New Roman"/>
          <w:b/>
          <w:color w:val="000000"/>
          <w:sz w:val="32"/>
          <w:u w:val="single"/>
        </w:rPr>
        <w:t xml:space="preserve"> </w:t>
      </w:r>
      <w:r w:rsidR="00D9355C" w:rsidRPr="00D9355C">
        <w:rPr>
          <w:rFonts w:ascii="Times New Roman"/>
          <w:b/>
          <w:color w:val="000000"/>
          <w:sz w:val="32"/>
        </w:rPr>
        <w:t xml:space="preserve">– </w:t>
      </w:r>
      <w:r w:rsidR="00D9355C" w:rsidRPr="00D9355C">
        <w:rPr>
          <w:rFonts w:ascii="Times New Roman"/>
          <w:color w:val="000000"/>
          <w:sz w:val="24"/>
          <w:szCs w:val="24"/>
        </w:rPr>
        <w:t>You are to resea</w:t>
      </w:r>
      <w:r w:rsidR="001004A9">
        <w:rPr>
          <w:rFonts w:ascii="Times New Roman"/>
          <w:color w:val="000000"/>
          <w:sz w:val="24"/>
          <w:szCs w:val="24"/>
        </w:rPr>
        <w:t>r</w:t>
      </w:r>
      <w:r w:rsidR="00D9355C" w:rsidRPr="00D9355C">
        <w:rPr>
          <w:rFonts w:ascii="Times New Roman"/>
          <w:color w:val="000000"/>
          <w:sz w:val="24"/>
          <w:szCs w:val="24"/>
        </w:rPr>
        <w:t>ch the definitions of these words and then use the internet to find a sentence in which the word is used correctly.</w:t>
      </w:r>
    </w:p>
    <w:p w:rsidR="00B51F8A" w:rsidRPr="004F70D7" w:rsidRDefault="00B51F8A">
      <w:pPr>
        <w:pStyle w:val="textg"/>
        <w:rPr>
          <w:b/>
          <w:color w:val="000000"/>
          <w:sz w:val="24"/>
        </w:rPr>
      </w:pPr>
      <w:bookmarkStart w:id="1" w:name="accounts"/>
    </w:p>
    <w:tbl>
      <w:tblPr>
        <w:tblW w:w="10179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88"/>
        <w:gridCol w:w="7481"/>
        <w:gridCol w:w="10"/>
      </w:tblGrid>
      <w:tr w:rsidR="00B51F8A" w:rsidRPr="00B51F8A">
        <w:trPr>
          <w:gridAfter w:val="1"/>
          <w:wAfter w:w="10" w:type="dxa"/>
        </w:trPr>
        <w:tc>
          <w:tcPr>
            <w:tcW w:w="2688" w:type="dxa"/>
          </w:tcPr>
          <w:p w:rsidR="00B51F8A" w:rsidRPr="00B51F8A" w:rsidRDefault="00B51F8A" w:rsidP="00B51F8A">
            <w:pPr>
              <w:spacing w:line="240" w:lineRule="auto"/>
              <w:rPr>
                <w:color w:val="000000"/>
                <w:sz w:val="24"/>
              </w:rPr>
            </w:pPr>
            <w:r w:rsidRPr="00B51F8A">
              <w:rPr>
                <w:b/>
                <w:color w:val="000000"/>
                <w:sz w:val="24"/>
              </w:rPr>
              <w:t>Aims</w:t>
            </w:r>
            <w:r w:rsidRPr="00B51F8A">
              <w:rPr>
                <w:b/>
                <w:color w:val="000000"/>
                <w:sz w:val="24"/>
              </w:rPr>
              <w:tab/>
            </w:r>
          </w:p>
        </w:tc>
        <w:tc>
          <w:tcPr>
            <w:tcW w:w="7481" w:type="dxa"/>
          </w:tcPr>
          <w:p w:rsidR="00177BCA" w:rsidRDefault="00177BCA" w:rsidP="00B51F8A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Usage:</w:t>
            </w:r>
            <w:r w:rsidR="00BA1A7C">
              <w:rPr>
                <w:color w:val="000000"/>
                <w:sz w:val="24"/>
              </w:rPr>
              <w:t xml:space="preserve">  </w:t>
            </w:r>
            <w:r w:rsidR="00BA1A7C" w:rsidRPr="00BA1A7C">
              <w:rPr>
                <w:noProof w:val="0"/>
                <w:color w:val="333333"/>
                <w:sz w:val="24"/>
                <w:szCs w:val="24"/>
                <w:lang w:eastAsia="zh-TW"/>
              </w:rPr>
              <w:t>Air India, aims to become the country's first green airline.</w:t>
            </w:r>
          </w:p>
          <w:p w:rsidR="00B51F8A" w:rsidRPr="00B51F8A" w:rsidRDefault="00177BCA" w:rsidP="00B51F8A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Definition: </w:t>
            </w:r>
            <w:r w:rsidR="00B51F8A" w:rsidRPr="00B51F8A">
              <w:rPr>
                <w:color w:val="000000"/>
                <w:sz w:val="24"/>
              </w:rPr>
              <w:t>the long term goals of a business</w:t>
            </w:r>
          </w:p>
        </w:tc>
      </w:tr>
      <w:bookmarkEnd w:id="1"/>
      <w:tr w:rsidR="00B51F8A" w:rsidRPr="00B51F8A">
        <w:trPr>
          <w:gridAfter w:val="1"/>
          <w:wAfter w:w="10" w:type="dxa"/>
        </w:trPr>
        <w:tc>
          <w:tcPr>
            <w:tcW w:w="2688" w:type="dxa"/>
          </w:tcPr>
          <w:p w:rsidR="00B51F8A" w:rsidRPr="00B51F8A" w:rsidRDefault="00B51F8A" w:rsidP="00B51F8A">
            <w:pPr>
              <w:spacing w:line="240" w:lineRule="auto"/>
              <w:rPr>
                <w:color w:val="000000"/>
                <w:sz w:val="24"/>
              </w:rPr>
            </w:pPr>
            <w:r w:rsidRPr="00B51F8A">
              <w:rPr>
                <w:b/>
                <w:color w:val="000000"/>
                <w:sz w:val="24"/>
              </w:rPr>
              <w:t>Accounts</w:t>
            </w:r>
          </w:p>
        </w:tc>
        <w:tc>
          <w:tcPr>
            <w:tcW w:w="7481" w:type="dxa"/>
          </w:tcPr>
          <w:p w:rsidR="00BA1A7C" w:rsidRDefault="00BA1A7C" w:rsidP="00B51F8A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Usage:</w:t>
            </w:r>
          </w:p>
          <w:p w:rsidR="00BA1A7C" w:rsidRDefault="00BA1A7C" w:rsidP="00B51F8A">
            <w:pPr>
              <w:spacing w:line="240" w:lineRule="auto"/>
              <w:rPr>
                <w:color w:val="000000"/>
                <w:sz w:val="24"/>
              </w:rPr>
            </w:pPr>
          </w:p>
          <w:p w:rsidR="00B51F8A" w:rsidRDefault="00BA1A7C" w:rsidP="00B51F8A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Definition:</w:t>
            </w:r>
          </w:p>
          <w:p w:rsidR="00BA1A7C" w:rsidRPr="00B51F8A" w:rsidRDefault="00BA1A7C" w:rsidP="00B51F8A">
            <w:pPr>
              <w:spacing w:line="240" w:lineRule="auto"/>
              <w:rPr>
                <w:color w:val="000000"/>
                <w:sz w:val="24"/>
              </w:rPr>
            </w:pPr>
          </w:p>
        </w:tc>
      </w:tr>
      <w:tr w:rsidR="00B51F8A" w:rsidRPr="00B51F8A">
        <w:trPr>
          <w:gridAfter w:val="1"/>
          <w:wAfter w:w="10" w:type="dxa"/>
        </w:trPr>
        <w:tc>
          <w:tcPr>
            <w:tcW w:w="2688" w:type="dxa"/>
          </w:tcPr>
          <w:p w:rsidR="00B51F8A" w:rsidRPr="00B51F8A" w:rsidRDefault="00B51F8A" w:rsidP="00B51F8A">
            <w:pPr>
              <w:spacing w:line="240" w:lineRule="auto"/>
              <w:rPr>
                <w:rFonts w:eastAsia="Times"/>
                <w:noProof w:val="0"/>
                <w:sz w:val="24"/>
                <w:lang w:val="en-GB" w:eastAsia="en-GB"/>
              </w:rPr>
            </w:pPr>
            <w:bookmarkStart w:id="2" w:name="_Hlt18822670"/>
            <w:bookmarkEnd w:id="2"/>
            <w:r w:rsidRPr="00B51F8A">
              <w:rPr>
                <w:b/>
                <w:sz w:val="24"/>
              </w:rPr>
              <w:t>Advertising</w:t>
            </w:r>
          </w:p>
        </w:tc>
        <w:tc>
          <w:tcPr>
            <w:tcW w:w="7481" w:type="dxa"/>
          </w:tcPr>
          <w:p w:rsidR="00BA1A7C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Usage:</w:t>
            </w:r>
          </w:p>
          <w:p w:rsidR="00BA1A7C" w:rsidRDefault="00BA1A7C" w:rsidP="00BA1A7C">
            <w:pPr>
              <w:spacing w:line="240" w:lineRule="auto"/>
              <w:rPr>
                <w:color w:val="000000"/>
                <w:sz w:val="24"/>
              </w:rPr>
            </w:pPr>
          </w:p>
          <w:p w:rsidR="00B51F8A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Definition:</w:t>
            </w:r>
          </w:p>
          <w:p w:rsidR="00BA1A7C" w:rsidRPr="00B51F8A" w:rsidRDefault="00BA1A7C" w:rsidP="00BA1A7C">
            <w:pPr>
              <w:spacing w:line="240" w:lineRule="auto"/>
              <w:rPr>
                <w:rFonts w:eastAsia="Times"/>
                <w:noProof w:val="0"/>
                <w:sz w:val="24"/>
                <w:lang w:val="en-GB" w:eastAsia="en-GB"/>
              </w:rPr>
            </w:pPr>
          </w:p>
        </w:tc>
      </w:tr>
      <w:tr w:rsidR="00B51F8A" w:rsidRPr="00B51F8A">
        <w:trPr>
          <w:gridAfter w:val="1"/>
          <w:wAfter w:w="10" w:type="dxa"/>
        </w:trPr>
        <w:tc>
          <w:tcPr>
            <w:tcW w:w="2688" w:type="dxa"/>
          </w:tcPr>
          <w:p w:rsidR="00B51F8A" w:rsidRPr="00B51F8A" w:rsidRDefault="00B51F8A" w:rsidP="00B51F8A">
            <w:pPr>
              <w:spacing w:line="240" w:lineRule="auto"/>
              <w:rPr>
                <w:rFonts w:eastAsia="Times"/>
                <w:noProof w:val="0"/>
                <w:sz w:val="24"/>
                <w:lang w:val="en-GB" w:eastAsia="en-GB"/>
              </w:rPr>
            </w:pPr>
            <w:r w:rsidRPr="00B51F8A">
              <w:rPr>
                <w:b/>
                <w:sz w:val="24"/>
              </w:rPr>
              <w:t>Brand</w:t>
            </w:r>
          </w:p>
        </w:tc>
        <w:tc>
          <w:tcPr>
            <w:tcW w:w="7481" w:type="dxa"/>
          </w:tcPr>
          <w:p w:rsidR="00BA1A7C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Usage:</w:t>
            </w:r>
          </w:p>
          <w:p w:rsidR="00BA1A7C" w:rsidRDefault="00BA1A7C" w:rsidP="00BA1A7C">
            <w:pPr>
              <w:spacing w:line="240" w:lineRule="auto"/>
              <w:rPr>
                <w:color w:val="000000"/>
                <w:sz w:val="24"/>
              </w:rPr>
            </w:pPr>
          </w:p>
          <w:p w:rsidR="00B51F8A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Definition:</w:t>
            </w:r>
          </w:p>
          <w:p w:rsidR="00BA1A7C" w:rsidRPr="00B51F8A" w:rsidRDefault="00BA1A7C" w:rsidP="00BA1A7C">
            <w:pPr>
              <w:spacing w:line="240" w:lineRule="auto"/>
              <w:rPr>
                <w:rFonts w:eastAsia="Times"/>
                <w:noProof w:val="0"/>
                <w:sz w:val="24"/>
                <w:lang w:val="en-GB" w:eastAsia="en-GB"/>
              </w:rPr>
            </w:pPr>
          </w:p>
        </w:tc>
      </w:tr>
      <w:tr w:rsidR="00B51F8A" w:rsidRPr="00B51F8A">
        <w:trPr>
          <w:gridAfter w:val="1"/>
          <w:wAfter w:w="10" w:type="dxa"/>
        </w:trPr>
        <w:tc>
          <w:tcPr>
            <w:tcW w:w="2688" w:type="dxa"/>
          </w:tcPr>
          <w:p w:rsidR="00B51F8A" w:rsidRPr="00B51F8A" w:rsidRDefault="00B51F8A" w:rsidP="00B51F8A">
            <w:pPr>
              <w:spacing w:line="240" w:lineRule="auto"/>
              <w:rPr>
                <w:rFonts w:eastAsia="Times"/>
                <w:noProof w:val="0"/>
                <w:sz w:val="24"/>
                <w:lang w:val="en-GB" w:eastAsia="en-GB"/>
              </w:rPr>
            </w:pPr>
            <w:r w:rsidRPr="00B51F8A">
              <w:rPr>
                <w:b/>
                <w:sz w:val="24"/>
              </w:rPr>
              <w:t>brand loyalty</w:t>
            </w:r>
          </w:p>
        </w:tc>
        <w:tc>
          <w:tcPr>
            <w:tcW w:w="7481" w:type="dxa"/>
          </w:tcPr>
          <w:p w:rsidR="00BA1A7C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Usage:</w:t>
            </w:r>
          </w:p>
          <w:p w:rsidR="00BA1A7C" w:rsidRDefault="00BA1A7C" w:rsidP="00BA1A7C">
            <w:pPr>
              <w:spacing w:line="240" w:lineRule="auto"/>
              <w:rPr>
                <w:color w:val="000000"/>
                <w:sz w:val="24"/>
              </w:rPr>
            </w:pPr>
          </w:p>
          <w:p w:rsidR="00B51F8A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Definition:</w:t>
            </w:r>
          </w:p>
          <w:p w:rsidR="00BA1A7C" w:rsidRPr="00B51F8A" w:rsidRDefault="00BA1A7C" w:rsidP="00BA1A7C">
            <w:pPr>
              <w:spacing w:line="240" w:lineRule="auto"/>
              <w:rPr>
                <w:rFonts w:eastAsia="Times"/>
                <w:noProof w:val="0"/>
                <w:sz w:val="24"/>
                <w:lang w:val="en-GB" w:eastAsia="en-GB"/>
              </w:rPr>
            </w:pPr>
          </w:p>
        </w:tc>
      </w:tr>
      <w:tr w:rsidR="00B51F8A" w:rsidRPr="00B51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2688" w:type="dxa"/>
          </w:tcPr>
          <w:p w:rsidR="00B51F8A" w:rsidRPr="00B51F8A" w:rsidRDefault="00B51F8A" w:rsidP="00B51F8A">
            <w:pPr>
              <w:spacing w:line="240" w:lineRule="auto"/>
              <w:rPr>
                <w:rFonts w:eastAsia="Times"/>
                <w:noProof w:val="0"/>
                <w:sz w:val="24"/>
                <w:lang w:val="en-GB" w:eastAsia="en-GB"/>
              </w:rPr>
            </w:pPr>
            <w:bookmarkStart w:id="3" w:name="budgets"/>
            <w:r w:rsidRPr="00B51F8A">
              <w:rPr>
                <w:b/>
                <w:sz w:val="24"/>
              </w:rPr>
              <w:t>business</w:t>
            </w:r>
          </w:p>
        </w:tc>
        <w:tc>
          <w:tcPr>
            <w:tcW w:w="7481" w:type="dxa"/>
          </w:tcPr>
          <w:p w:rsidR="00BA1A7C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Usage:</w:t>
            </w:r>
          </w:p>
          <w:p w:rsidR="00BA1A7C" w:rsidRDefault="00BA1A7C" w:rsidP="00BA1A7C">
            <w:pPr>
              <w:spacing w:line="240" w:lineRule="auto"/>
              <w:rPr>
                <w:color w:val="000000"/>
                <w:sz w:val="24"/>
              </w:rPr>
            </w:pPr>
          </w:p>
          <w:p w:rsidR="00B51F8A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Definition:</w:t>
            </w:r>
          </w:p>
          <w:p w:rsidR="00BA1A7C" w:rsidRPr="00B51F8A" w:rsidRDefault="00BA1A7C" w:rsidP="00BA1A7C">
            <w:pPr>
              <w:spacing w:line="240" w:lineRule="auto"/>
              <w:rPr>
                <w:rFonts w:eastAsia="Times"/>
                <w:noProof w:val="0"/>
                <w:sz w:val="24"/>
                <w:lang w:val="en-GB" w:eastAsia="en-GB"/>
              </w:rPr>
            </w:pPr>
          </w:p>
        </w:tc>
      </w:tr>
      <w:tr w:rsidR="00B51F8A" w:rsidRPr="00B51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2688" w:type="dxa"/>
          </w:tcPr>
          <w:p w:rsidR="00B51F8A" w:rsidRPr="00B51F8A" w:rsidRDefault="00B51F8A" w:rsidP="00B51F8A">
            <w:pPr>
              <w:spacing w:line="240" w:lineRule="auto"/>
              <w:rPr>
                <w:rFonts w:eastAsia="Times"/>
                <w:noProof w:val="0"/>
                <w:sz w:val="24"/>
                <w:lang w:val="en-GB" w:eastAsia="en-GB"/>
              </w:rPr>
            </w:pPr>
            <w:r w:rsidRPr="00B51F8A">
              <w:rPr>
                <w:b/>
                <w:sz w:val="24"/>
              </w:rPr>
              <w:t>business ethics</w:t>
            </w:r>
          </w:p>
        </w:tc>
        <w:tc>
          <w:tcPr>
            <w:tcW w:w="7481" w:type="dxa"/>
          </w:tcPr>
          <w:p w:rsidR="00BA1A7C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Usage:</w:t>
            </w:r>
          </w:p>
          <w:p w:rsidR="00BA1A7C" w:rsidRDefault="00BA1A7C" w:rsidP="00BA1A7C">
            <w:pPr>
              <w:spacing w:line="240" w:lineRule="auto"/>
              <w:rPr>
                <w:color w:val="000000"/>
                <w:sz w:val="24"/>
              </w:rPr>
            </w:pPr>
          </w:p>
          <w:p w:rsidR="00B51F8A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Definition:</w:t>
            </w:r>
          </w:p>
          <w:p w:rsidR="00BA1A7C" w:rsidRPr="00B51F8A" w:rsidRDefault="00BA1A7C" w:rsidP="00BA1A7C">
            <w:pPr>
              <w:spacing w:line="240" w:lineRule="auto"/>
              <w:rPr>
                <w:rFonts w:eastAsia="Times"/>
                <w:noProof w:val="0"/>
                <w:sz w:val="24"/>
                <w:lang w:val="en-GB" w:eastAsia="en-GB"/>
              </w:rPr>
            </w:pPr>
          </w:p>
        </w:tc>
      </w:tr>
      <w:bookmarkEnd w:id="3"/>
      <w:tr w:rsidR="00B51F8A" w:rsidRPr="00B51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2688" w:type="dxa"/>
          </w:tcPr>
          <w:p w:rsidR="00B51F8A" w:rsidRPr="00B51F8A" w:rsidRDefault="00B51F8A" w:rsidP="00B51F8A">
            <w:pPr>
              <w:spacing w:line="240" w:lineRule="auto"/>
              <w:rPr>
                <w:color w:val="000000"/>
                <w:sz w:val="24"/>
              </w:rPr>
            </w:pPr>
            <w:r w:rsidRPr="00B51F8A">
              <w:rPr>
                <w:b/>
                <w:color w:val="000000"/>
                <w:sz w:val="24"/>
              </w:rPr>
              <w:t>Budget</w:t>
            </w:r>
          </w:p>
        </w:tc>
        <w:tc>
          <w:tcPr>
            <w:tcW w:w="7481" w:type="dxa"/>
          </w:tcPr>
          <w:p w:rsidR="00BA1A7C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Usage:</w:t>
            </w:r>
          </w:p>
          <w:p w:rsidR="009468AA" w:rsidRDefault="009468AA" w:rsidP="00BA1A7C">
            <w:pPr>
              <w:spacing w:line="240" w:lineRule="auto"/>
              <w:rPr>
                <w:color w:val="000000"/>
                <w:sz w:val="24"/>
              </w:rPr>
            </w:pPr>
          </w:p>
          <w:p w:rsidR="00B51F8A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Definition:</w:t>
            </w:r>
          </w:p>
          <w:p w:rsidR="009468AA" w:rsidRPr="00B51F8A" w:rsidRDefault="009468AA" w:rsidP="00BA1A7C">
            <w:pPr>
              <w:spacing w:line="240" w:lineRule="auto"/>
              <w:rPr>
                <w:color w:val="000000"/>
                <w:sz w:val="24"/>
              </w:rPr>
            </w:pPr>
          </w:p>
        </w:tc>
      </w:tr>
      <w:tr w:rsidR="00B51F8A" w:rsidRPr="00B51F8A">
        <w:tc>
          <w:tcPr>
            <w:tcW w:w="2688" w:type="dxa"/>
          </w:tcPr>
          <w:p w:rsidR="00B51F8A" w:rsidRPr="00B51F8A" w:rsidRDefault="001004A9" w:rsidP="00B51F8A">
            <w:pPr>
              <w:spacing w:line="240" w:lineRule="auto"/>
              <w:rPr>
                <w:b/>
                <w:color w:val="000000"/>
                <w:sz w:val="24"/>
              </w:rPr>
            </w:pPr>
            <w:bookmarkStart w:id="4" w:name="capital"/>
            <w:r>
              <w:rPr>
                <w:b/>
                <w:color w:val="000000"/>
                <w:sz w:val="24"/>
              </w:rPr>
              <w:t>Business plan</w:t>
            </w:r>
          </w:p>
        </w:tc>
        <w:tc>
          <w:tcPr>
            <w:tcW w:w="7481" w:type="dxa"/>
            <w:gridSpan w:val="2"/>
          </w:tcPr>
          <w:p w:rsidR="00BA1A7C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Usage:</w:t>
            </w:r>
          </w:p>
          <w:p w:rsidR="009468AA" w:rsidRDefault="009468AA" w:rsidP="00BA1A7C">
            <w:pPr>
              <w:spacing w:line="240" w:lineRule="auto"/>
              <w:rPr>
                <w:color w:val="000000"/>
                <w:sz w:val="24"/>
              </w:rPr>
            </w:pPr>
          </w:p>
          <w:p w:rsidR="00B51F8A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Definition:</w:t>
            </w:r>
          </w:p>
          <w:p w:rsidR="009468AA" w:rsidRPr="00B51F8A" w:rsidRDefault="009468AA" w:rsidP="00BA1A7C">
            <w:pPr>
              <w:spacing w:line="240" w:lineRule="auto"/>
              <w:rPr>
                <w:color w:val="000000"/>
                <w:sz w:val="24"/>
              </w:rPr>
            </w:pPr>
          </w:p>
        </w:tc>
      </w:tr>
      <w:tr w:rsidR="00B51F8A" w:rsidRPr="00B51F8A">
        <w:trPr>
          <w:gridAfter w:val="1"/>
          <w:wAfter w:w="10" w:type="dxa"/>
        </w:trPr>
        <w:tc>
          <w:tcPr>
            <w:tcW w:w="2688" w:type="dxa"/>
          </w:tcPr>
          <w:p w:rsidR="00B51F8A" w:rsidRPr="00B51F8A" w:rsidRDefault="00B51F8A" w:rsidP="00B51F8A">
            <w:pPr>
              <w:spacing w:line="240" w:lineRule="auto"/>
              <w:rPr>
                <w:b/>
                <w:color w:val="000000"/>
                <w:sz w:val="24"/>
              </w:rPr>
            </w:pPr>
            <w:bookmarkStart w:id="5" w:name="marketresearch"/>
            <w:bookmarkEnd w:id="4"/>
            <w:r w:rsidRPr="00B51F8A">
              <w:rPr>
                <w:b/>
                <w:color w:val="000000"/>
                <w:sz w:val="24"/>
              </w:rPr>
              <w:t>Cash</w:t>
            </w:r>
          </w:p>
        </w:tc>
        <w:tc>
          <w:tcPr>
            <w:tcW w:w="7481" w:type="dxa"/>
          </w:tcPr>
          <w:p w:rsidR="00BA1A7C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Usage:</w:t>
            </w:r>
          </w:p>
          <w:p w:rsidR="009468AA" w:rsidRDefault="009468AA" w:rsidP="00BA1A7C">
            <w:pPr>
              <w:spacing w:line="240" w:lineRule="auto"/>
              <w:rPr>
                <w:color w:val="000000"/>
                <w:sz w:val="24"/>
              </w:rPr>
            </w:pPr>
          </w:p>
          <w:p w:rsidR="00B51F8A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Definition:</w:t>
            </w:r>
          </w:p>
          <w:p w:rsidR="009468AA" w:rsidRPr="00B51F8A" w:rsidRDefault="009468AA" w:rsidP="00BA1A7C">
            <w:pPr>
              <w:spacing w:line="240" w:lineRule="auto"/>
              <w:rPr>
                <w:color w:val="000000"/>
                <w:sz w:val="24"/>
              </w:rPr>
            </w:pPr>
          </w:p>
        </w:tc>
      </w:tr>
      <w:tr w:rsidR="00B51F8A" w:rsidRPr="00B51F8A">
        <w:trPr>
          <w:gridAfter w:val="1"/>
          <w:wAfter w:w="10" w:type="dxa"/>
        </w:trPr>
        <w:tc>
          <w:tcPr>
            <w:tcW w:w="2688" w:type="dxa"/>
          </w:tcPr>
          <w:p w:rsidR="00B51F8A" w:rsidRPr="00B51F8A" w:rsidRDefault="00B51F8A" w:rsidP="00B51F8A">
            <w:pPr>
              <w:spacing w:line="240" w:lineRule="auto"/>
              <w:rPr>
                <w:b/>
                <w:color w:val="000000"/>
                <w:sz w:val="24"/>
              </w:rPr>
            </w:pPr>
            <w:r w:rsidRPr="00B51F8A">
              <w:rPr>
                <w:b/>
                <w:color w:val="000000"/>
                <w:sz w:val="24"/>
              </w:rPr>
              <w:t>Debt</w:t>
            </w:r>
          </w:p>
        </w:tc>
        <w:tc>
          <w:tcPr>
            <w:tcW w:w="7481" w:type="dxa"/>
          </w:tcPr>
          <w:p w:rsidR="00BA1A7C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Usage:</w:t>
            </w:r>
          </w:p>
          <w:p w:rsidR="009468AA" w:rsidRDefault="009468AA" w:rsidP="00BA1A7C">
            <w:pPr>
              <w:spacing w:line="240" w:lineRule="auto"/>
              <w:rPr>
                <w:color w:val="000000"/>
                <w:sz w:val="24"/>
              </w:rPr>
            </w:pPr>
          </w:p>
          <w:p w:rsidR="00B51F8A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Definition:</w:t>
            </w:r>
          </w:p>
          <w:p w:rsidR="009468AA" w:rsidRPr="00B51F8A" w:rsidRDefault="009468AA" w:rsidP="00BA1A7C">
            <w:pPr>
              <w:spacing w:line="240" w:lineRule="auto"/>
              <w:rPr>
                <w:color w:val="000000"/>
                <w:sz w:val="24"/>
              </w:rPr>
            </w:pPr>
          </w:p>
        </w:tc>
      </w:tr>
      <w:tr w:rsidR="00B51F8A" w:rsidRPr="00B51F8A">
        <w:trPr>
          <w:gridAfter w:val="1"/>
          <w:wAfter w:w="10" w:type="dxa"/>
        </w:trPr>
        <w:tc>
          <w:tcPr>
            <w:tcW w:w="2688" w:type="dxa"/>
          </w:tcPr>
          <w:p w:rsidR="00B51F8A" w:rsidRPr="00B51F8A" w:rsidRDefault="00B51F8A" w:rsidP="00B51F8A">
            <w:pPr>
              <w:spacing w:line="240" w:lineRule="auto"/>
              <w:rPr>
                <w:color w:val="000000"/>
                <w:sz w:val="24"/>
              </w:rPr>
            </w:pPr>
            <w:r w:rsidRPr="00B51F8A">
              <w:rPr>
                <w:b/>
                <w:color w:val="000000"/>
                <w:sz w:val="24"/>
              </w:rPr>
              <w:t xml:space="preserve">Entrepreneur </w:t>
            </w:r>
          </w:p>
        </w:tc>
        <w:tc>
          <w:tcPr>
            <w:tcW w:w="7481" w:type="dxa"/>
          </w:tcPr>
          <w:p w:rsidR="00BA1A7C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Usage:</w:t>
            </w:r>
          </w:p>
          <w:p w:rsidR="009468AA" w:rsidRDefault="009468AA" w:rsidP="00BA1A7C">
            <w:pPr>
              <w:spacing w:line="240" w:lineRule="auto"/>
              <w:rPr>
                <w:color w:val="000000"/>
                <w:sz w:val="24"/>
              </w:rPr>
            </w:pPr>
          </w:p>
          <w:p w:rsidR="009468AA" w:rsidRPr="00B51F8A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Definition:</w:t>
            </w:r>
          </w:p>
        </w:tc>
      </w:tr>
      <w:tr w:rsidR="00B51F8A" w:rsidRPr="00B51F8A">
        <w:trPr>
          <w:gridAfter w:val="1"/>
          <w:wAfter w:w="10" w:type="dxa"/>
        </w:trPr>
        <w:tc>
          <w:tcPr>
            <w:tcW w:w="2688" w:type="dxa"/>
          </w:tcPr>
          <w:p w:rsidR="00B51F8A" w:rsidRPr="00B51F8A" w:rsidRDefault="00B51F8A" w:rsidP="00B51F8A">
            <w:pPr>
              <w:spacing w:line="240" w:lineRule="auto"/>
              <w:rPr>
                <w:color w:val="000000"/>
                <w:sz w:val="24"/>
              </w:rPr>
            </w:pPr>
            <w:r w:rsidRPr="00B51F8A">
              <w:rPr>
                <w:b/>
                <w:color w:val="000000"/>
                <w:sz w:val="24"/>
              </w:rPr>
              <w:lastRenderedPageBreak/>
              <w:t>Equity</w:t>
            </w:r>
          </w:p>
        </w:tc>
        <w:tc>
          <w:tcPr>
            <w:tcW w:w="7481" w:type="dxa"/>
          </w:tcPr>
          <w:p w:rsidR="00BA1A7C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Usage:</w:t>
            </w:r>
          </w:p>
          <w:p w:rsidR="009468AA" w:rsidRDefault="009468AA" w:rsidP="00BA1A7C">
            <w:pPr>
              <w:spacing w:line="240" w:lineRule="auto"/>
              <w:rPr>
                <w:color w:val="000000"/>
                <w:sz w:val="24"/>
              </w:rPr>
            </w:pPr>
          </w:p>
          <w:p w:rsidR="00B51F8A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Definition:</w:t>
            </w:r>
          </w:p>
          <w:p w:rsidR="009468AA" w:rsidRPr="00B51F8A" w:rsidRDefault="009468AA" w:rsidP="00BA1A7C">
            <w:pPr>
              <w:spacing w:line="240" w:lineRule="auto"/>
              <w:rPr>
                <w:color w:val="000000"/>
                <w:sz w:val="24"/>
              </w:rPr>
            </w:pPr>
          </w:p>
        </w:tc>
      </w:tr>
      <w:tr w:rsidR="00B51F8A" w:rsidRPr="00B51F8A">
        <w:trPr>
          <w:gridAfter w:val="1"/>
          <w:wAfter w:w="10" w:type="dxa"/>
        </w:trPr>
        <w:tc>
          <w:tcPr>
            <w:tcW w:w="2688" w:type="dxa"/>
          </w:tcPr>
          <w:p w:rsidR="00B51F8A" w:rsidRPr="00B51F8A" w:rsidRDefault="00B51F8A" w:rsidP="00B51F8A">
            <w:pPr>
              <w:spacing w:line="240" w:lineRule="auto"/>
              <w:rPr>
                <w:color w:val="000000"/>
                <w:sz w:val="24"/>
              </w:rPr>
            </w:pPr>
            <w:r w:rsidRPr="00B51F8A">
              <w:rPr>
                <w:b/>
                <w:color w:val="000000"/>
                <w:sz w:val="24"/>
              </w:rPr>
              <w:t>Investment</w:t>
            </w:r>
          </w:p>
        </w:tc>
        <w:tc>
          <w:tcPr>
            <w:tcW w:w="7481" w:type="dxa"/>
          </w:tcPr>
          <w:p w:rsidR="00BA1A7C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Usage:</w:t>
            </w:r>
          </w:p>
          <w:p w:rsidR="00D9355C" w:rsidRDefault="00D9355C" w:rsidP="00BA1A7C">
            <w:pPr>
              <w:spacing w:line="240" w:lineRule="auto"/>
              <w:rPr>
                <w:color w:val="000000"/>
                <w:sz w:val="24"/>
              </w:rPr>
            </w:pPr>
          </w:p>
          <w:p w:rsidR="00B51F8A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Definition:</w:t>
            </w:r>
          </w:p>
          <w:p w:rsidR="00D9355C" w:rsidRPr="00B51F8A" w:rsidRDefault="00D9355C" w:rsidP="00BA1A7C">
            <w:pPr>
              <w:spacing w:line="240" w:lineRule="auto"/>
              <w:rPr>
                <w:color w:val="000000"/>
                <w:sz w:val="24"/>
              </w:rPr>
            </w:pPr>
          </w:p>
        </w:tc>
      </w:tr>
      <w:tr w:rsidR="00B51F8A" w:rsidRPr="00B51F8A">
        <w:trPr>
          <w:gridAfter w:val="1"/>
          <w:wAfter w:w="10" w:type="dxa"/>
        </w:trPr>
        <w:tc>
          <w:tcPr>
            <w:tcW w:w="2688" w:type="dxa"/>
          </w:tcPr>
          <w:p w:rsidR="00B51F8A" w:rsidRPr="00B51F8A" w:rsidRDefault="00B51F8A" w:rsidP="00B51F8A">
            <w:pPr>
              <w:spacing w:line="240" w:lineRule="auto"/>
              <w:rPr>
                <w:color w:val="000000"/>
                <w:sz w:val="24"/>
              </w:rPr>
            </w:pPr>
            <w:r w:rsidRPr="00B51F8A">
              <w:rPr>
                <w:b/>
                <w:color w:val="000000"/>
                <w:sz w:val="24"/>
              </w:rPr>
              <w:t xml:space="preserve">Factors of production </w:t>
            </w:r>
          </w:p>
        </w:tc>
        <w:tc>
          <w:tcPr>
            <w:tcW w:w="7481" w:type="dxa"/>
          </w:tcPr>
          <w:p w:rsidR="00BA1A7C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Usage:</w:t>
            </w:r>
          </w:p>
          <w:p w:rsidR="00D9355C" w:rsidRDefault="00D9355C" w:rsidP="00BA1A7C">
            <w:pPr>
              <w:spacing w:line="240" w:lineRule="auto"/>
              <w:rPr>
                <w:color w:val="000000"/>
                <w:sz w:val="24"/>
              </w:rPr>
            </w:pPr>
          </w:p>
          <w:p w:rsidR="00B51F8A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Definition:</w:t>
            </w:r>
          </w:p>
          <w:p w:rsidR="00D9355C" w:rsidRPr="00B51F8A" w:rsidRDefault="00D9355C" w:rsidP="00BA1A7C">
            <w:pPr>
              <w:spacing w:line="240" w:lineRule="auto"/>
              <w:rPr>
                <w:color w:val="000000"/>
                <w:sz w:val="24"/>
              </w:rPr>
            </w:pPr>
          </w:p>
        </w:tc>
      </w:tr>
      <w:tr w:rsidR="00B51F8A" w:rsidRPr="00B51F8A">
        <w:tc>
          <w:tcPr>
            <w:tcW w:w="2688" w:type="dxa"/>
          </w:tcPr>
          <w:p w:rsidR="00B51F8A" w:rsidRPr="00B51F8A" w:rsidRDefault="00B51F8A" w:rsidP="00B51F8A">
            <w:pPr>
              <w:spacing w:line="240" w:lineRule="auto"/>
              <w:rPr>
                <w:b/>
                <w:color w:val="000000"/>
                <w:sz w:val="24"/>
              </w:rPr>
            </w:pPr>
            <w:r w:rsidRPr="00B51F8A">
              <w:rPr>
                <w:b/>
                <w:color w:val="000000"/>
                <w:sz w:val="24"/>
              </w:rPr>
              <w:t>Market</w:t>
            </w:r>
          </w:p>
        </w:tc>
        <w:tc>
          <w:tcPr>
            <w:tcW w:w="7481" w:type="dxa"/>
            <w:gridSpan w:val="2"/>
          </w:tcPr>
          <w:p w:rsidR="00BA1A7C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Usage:</w:t>
            </w:r>
          </w:p>
          <w:p w:rsidR="00D9355C" w:rsidRDefault="00D9355C" w:rsidP="00BA1A7C">
            <w:pPr>
              <w:spacing w:line="240" w:lineRule="auto"/>
              <w:rPr>
                <w:color w:val="000000"/>
                <w:sz w:val="24"/>
              </w:rPr>
            </w:pPr>
          </w:p>
          <w:p w:rsidR="00B51F8A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Definition:</w:t>
            </w:r>
          </w:p>
          <w:p w:rsidR="00D9355C" w:rsidRPr="00B51F8A" w:rsidRDefault="00D9355C" w:rsidP="00BA1A7C">
            <w:pPr>
              <w:spacing w:line="240" w:lineRule="auto"/>
              <w:rPr>
                <w:color w:val="000000"/>
                <w:sz w:val="24"/>
              </w:rPr>
            </w:pPr>
          </w:p>
        </w:tc>
      </w:tr>
      <w:bookmarkEnd w:id="5"/>
      <w:tr w:rsidR="00B51F8A" w:rsidRPr="00B51F8A">
        <w:tc>
          <w:tcPr>
            <w:tcW w:w="2688" w:type="dxa"/>
          </w:tcPr>
          <w:p w:rsidR="00B51F8A" w:rsidRPr="00B51F8A" w:rsidRDefault="00B51F8A" w:rsidP="00B51F8A">
            <w:pPr>
              <w:spacing w:line="240" w:lineRule="auto"/>
              <w:rPr>
                <w:color w:val="000000"/>
                <w:sz w:val="24"/>
              </w:rPr>
            </w:pPr>
            <w:r w:rsidRPr="00B51F8A">
              <w:rPr>
                <w:b/>
                <w:color w:val="000000"/>
                <w:sz w:val="24"/>
              </w:rPr>
              <w:t>Market research</w:t>
            </w:r>
            <w:r w:rsidRPr="00B51F8A">
              <w:rPr>
                <w:color w:val="000000"/>
                <w:sz w:val="24"/>
              </w:rPr>
              <w:t> </w:t>
            </w:r>
          </w:p>
        </w:tc>
        <w:tc>
          <w:tcPr>
            <w:tcW w:w="7481" w:type="dxa"/>
            <w:gridSpan w:val="2"/>
          </w:tcPr>
          <w:p w:rsidR="00BA1A7C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Usage:</w:t>
            </w:r>
          </w:p>
          <w:p w:rsidR="00D9355C" w:rsidRDefault="00D9355C" w:rsidP="00BA1A7C">
            <w:pPr>
              <w:spacing w:line="240" w:lineRule="auto"/>
              <w:rPr>
                <w:color w:val="000000"/>
                <w:sz w:val="24"/>
              </w:rPr>
            </w:pPr>
          </w:p>
          <w:p w:rsidR="00B51F8A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Definition:</w:t>
            </w:r>
          </w:p>
          <w:p w:rsidR="00D9355C" w:rsidRPr="00B51F8A" w:rsidRDefault="00D9355C" w:rsidP="00BA1A7C">
            <w:pPr>
              <w:spacing w:line="240" w:lineRule="auto"/>
              <w:rPr>
                <w:color w:val="000000"/>
                <w:sz w:val="24"/>
              </w:rPr>
            </w:pPr>
          </w:p>
        </w:tc>
      </w:tr>
      <w:tr w:rsidR="00B51F8A" w:rsidRPr="00B51F8A">
        <w:tc>
          <w:tcPr>
            <w:tcW w:w="2688" w:type="dxa"/>
          </w:tcPr>
          <w:p w:rsidR="00B51F8A" w:rsidRPr="00B51F8A" w:rsidRDefault="00B51F8A" w:rsidP="00B51F8A">
            <w:pPr>
              <w:spacing w:line="240" w:lineRule="auto"/>
              <w:rPr>
                <w:rFonts w:eastAsia="Times"/>
                <w:b/>
                <w:noProof w:val="0"/>
                <w:sz w:val="24"/>
                <w:lang w:val="en-GB" w:eastAsia="en-GB"/>
              </w:rPr>
            </w:pPr>
            <w:bookmarkStart w:id="6" w:name="salespromotion"/>
            <w:r w:rsidRPr="00B51F8A">
              <w:rPr>
                <w:b/>
                <w:sz w:val="24"/>
              </w:rPr>
              <w:t>Market share</w:t>
            </w:r>
          </w:p>
        </w:tc>
        <w:tc>
          <w:tcPr>
            <w:tcW w:w="7481" w:type="dxa"/>
            <w:gridSpan w:val="2"/>
          </w:tcPr>
          <w:p w:rsidR="00BA1A7C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Usage:</w:t>
            </w:r>
          </w:p>
          <w:p w:rsidR="00D9355C" w:rsidRDefault="00D9355C" w:rsidP="00BA1A7C">
            <w:pPr>
              <w:spacing w:line="240" w:lineRule="auto"/>
              <w:rPr>
                <w:color w:val="000000"/>
                <w:sz w:val="24"/>
              </w:rPr>
            </w:pPr>
          </w:p>
          <w:p w:rsidR="00B51F8A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Definition:</w:t>
            </w:r>
          </w:p>
          <w:p w:rsidR="00D9355C" w:rsidRPr="00B51F8A" w:rsidRDefault="00D9355C" w:rsidP="00BA1A7C">
            <w:pPr>
              <w:spacing w:line="240" w:lineRule="auto"/>
              <w:rPr>
                <w:rFonts w:eastAsia="Times"/>
                <w:noProof w:val="0"/>
                <w:sz w:val="24"/>
                <w:lang w:val="en-GB" w:eastAsia="en-GB"/>
              </w:rPr>
            </w:pPr>
          </w:p>
        </w:tc>
      </w:tr>
      <w:bookmarkEnd w:id="6"/>
      <w:tr w:rsidR="00B51F8A" w:rsidRPr="00B51F8A">
        <w:tc>
          <w:tcPr>
            <w:tcW w:w="2688" w:type="dxa"/>
          </w:tcPr>
          <w:p w:rsidR="00B51F8A" w:rsidRPr="00B51F8A" w:rsidRDefault="00B51F8A" w:rsidP="00B51F8A">
            <w:pPr>
              <w:spacing w:line="240" w:lineRule="auto"/>
              <w:rPr>
                <w:rFonts w:eastAsia="Times"/>
                <w:b/>
                <w:noProof w:val="0"/>
                <w:sz w:val="24"/>
                <w:lang w:val="en-GB" w:eastAsia="en-GB"/>
              </w:rPr>
            </w:pPr>
            <w:r w:rsidRPr="00B51F8A">
              <w:rPr>
                <w:b/>
                <w:sz w:val="24"/>
              </w:rPr>
              <w:t>Profit</w:t>
            </w:r>
          </w:p>
        </w:tc>
        <w:tc>
          <w:tcPr>
            <w:tcW w:w="7481" w:type="dxa"/>
            <w:gridSpan w:val="2"/>
          </w:tcPr>
          <w:p w:rsidR="00BA1A7C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Usage:</w:t>
            </w:r>
          </w:p>
          <w:p w:rsidR="00D9355C" w:rsidRDefault="00D9355C" w:rsidP="00BA1A7C">
            <w:pPr>
              <w:spacing w:line="240" w:lineRule="auto"/>
              <w:rPr>
                <w:color w:val="000000"/>
                <w:sz w:val="24"/>
              </w:rPr>
            </w:pPr>
          </w:p>
          <w:p w:rsidR="00B51F8A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Definition:</w:t>
            </w:r>
          </w:p>
          <w:p w:rsidR="00D9355C" w:rsidRPr="00B51F8A" w:rsidRDefault="00D9355C" w:rsidP="00BA1A7C">
            <w:pPr>
              <w:spacing w:line="240" w:lineRule="auto"/>
              <w:rPr>
                <w:rFonts w:eastAsia="Times"/>
                <w:noProof w:val="0"/>
                <w:sz w:val="24"/>
                <w:lang w:val="en-GB" w:eastAsia="en-GB"/>
              </w:rPr>
            </w:pPr>
          </w:p>
        </w:tc>
      </w:tr>
      <w:tr w:rsidR="00B51F8A" w:rsidRPr="00B51F8A">
        <w:tc>
          <w:tcPr>
            <w:tcW w:w="2688" w:type="dxa"/>
          </w:tcPr>
          <w:p w:rsidR="00B51F8A" w:rsidRPr="00B51F8A" w:rsidRDefault="00B51F8A" w:rsidP="00B51F8A">
            <w:pPr>
              <w:spacing w:line="240" w:lineRule="auto"/>
              <w:rPr>
                <w:rFonts w:eastAsia="Times"/>
                <w:noProof w:val="0"/>
                <w:sz w:val="24"/>
                <w:lang w:val="en-GB" w:eastAsia="en-GB"/>
              </w:rPr>
            </w:pPr>
            <w:r w:rsidRPr="00B51F8A">
              <w:rPr>
                <w:b/>
                <w:sz w:val="24"/>
              </w:rPr>
              <w:t>Product</w:t>
            </w:r>
          </w:p>
        </w:tc>
        <w:tc>
          <w:tcPr>
            <w:tcW w:w="7481" w:type="dxa"/>
            <w:gridSpan w:val="2"/>
          </w:tcPr>
          <w:p w:rsidR="00BA1A7C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Usage:</w:t>
            </w:r>
          </w:p>
          <w:p w:rsidR="009468AA" w:rsidRDefault="009468AA" w:rsidP="00BA1A7C">
            <w:pPr>
              <w:spacing w:line="240" w:lineRule="auto"/>
              <w:rPr>
                <w:color w:val="000000"/>
                <w:sz w:val="24"/>
              </w:rPr>
            </w:pPr>
          </w:p>
          <w:p w:rsidR="00B51F8A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Definition:</w:t>
            </w:r>
          </w:p>
          <w:p w:rsidR="00D9355C" w:rsidRPr="00B51F8A" w:rsidRDefault="00D9355C" w:rsidP="00BA1A7C">
            <w:pPr>
              <w:spacing w:line="240" w:lineRule="auto"/>
              <w:rPr>
                <w:rFonts w:eastAsia="Times"/>
                <w:noProof w:val="0"/>
                <w:sz w:val="24"/>
                <w:lang w:val="en-GB" w:eastAsia="en-GB"/>
              </w:rPr>
            </w:pPr>
          </w:p>
        </w:tc>
      </w:tr>
      <w:tr w:rsidR="00B51F8A" w:rsidRPr="00B51F8A">
        <w:tc>
          <w:tcPr>
            <w:tcW w:w="2688" w:type="dxa"/>
          </w:tcPr>
          <w:p w:rsidR="00B51F8A" w:rsidRPr="00B51F8A" w:rsidRDefault="00B51F8A" w:rsidP="00B51F8A">
            <w:pPr>
              <w:spacing w:line="240" w:lineRule="auto"/>
              <w:rPr>
                <w:color w:val="000000"/>
                <w:sz w:val="24"/>
              </w:rPr>
            </w:pPr>
            <w:r w:rsidRPr="00B51F8A">
              <w:rPr>
                <w:b/>
                <w:color w:val="000000"/>
                <w:sz w:val="24"/>
              </w:rPr>
              <w:t>Sales promotion</w:t>
            </w:r>
            <w:r w:rsidRPr="00B51F8A">
              <w:rPr>
                <w:color w:val="000000"/>
                <w:sz w:val="24"/>
              </w:rPr>
              <w:t> </w:t>
            </w:r>
          </w:p>
        </w:tc>
        <w:tc>
          <w:tcPr>
            <w:tcW w:w="7481" w:type="dxa"/>
            <w:gridSpan w:val="2"/>
          </w:tcPr>
          <w:p w:rsidR="00BA1A7C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Usage:</w:t>
            </w:r>
          </w:p>
          <w:p w:rsidR="00D9355C" w:rsidRDefault="00D9355C" w:rsidP="00BA1A7C">
            <w:pPr>
              <w:spacing w:line="240" w:lineRule="auto"/>
              <w:rPr>
                <w:color w:val="000000"/>
                <w:sz w:val="24"/>
              </w:rPr>
            </w:pPr>
          </w:p>
          <w:p w:rsidR="00B51F8A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Definition:</w:t>
            </w:r>
          </w:p>
          <w:p w:rsidR="00D9355C" w:rsidRPr="00B51F8A" w:rsidRDefault="00D9355C" w:rsidP="00BA1A7C">
            <w:pPr>
              <w:spacing w:line="240" w:lineRule="auto"/>
              <w:rPr>
                <w:color w:val="000000"/>
                <w:sz w:val="24"/>
              </w:rPr>
            </w:pPr>
          </w:p>
        </w:tc>
      </w:tr>
      <w:tr w:rsidR="00B51F8A" w:rsidRPr="00B51F8A">
        <w:tc>
          <w:tcPr>
            <w:tcW w:w="2688" w:type="dxa"/>
          </w:tcPr>
          <w:p w:rsidR="00B51F8A" w:rsidRPr="00B51F8A" w:rsidRDefault="00B51F8A" w:rsidP="00B51F8A">
            <w:pPr>
              <w:spacing w:line="240" w:lineRule="auto"/>
              <w:rPr>
                <w:color w:val="000000"/>
                <w:sz w:val="24"/>
              </w:rPr>
            </w:pPr>
            <w:bookmarkStart w:id="7" w:name="salesrevenue"/>
            <w:r w:rsidRPr="00B51F8A">
              <w:rPr>
                <w:b/>
                <w:color w:val="000000"/>
                <w:sz w:val="24"/>
              </w:rPr>
              <w:t>Sales revenue</w:t>
            </w:r>
            <w:bookmarkEnd w:id="7"/>
          </w:p>
        </w:tc>
        <w:tc>
          <w:tcPr>
            <w:tcW w:w="7481" w:type="dxa"/>
            <w:gridSpan w:val="2"/>
          </w:tcPr>
          <w:p w:rsidR="00BA1A7C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Usage:</w:t>
            </w:r>
          </w:p>
          <w:p w:rsidR="00D9355C" w:rsidRDefault="00D9355C" w:rsidP="00BA1A7C">
            <w:pPr>
              <w:spacing w:line="240" w:lineRule="auto"/>
              <w:rPr>
                <w:color w:val="000000"/>
                <w:sz w:val="24"/>
              </w:rPr>
            </w:pPr>
          </w:p>
          <w:p w:rsidR="00B51F8A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Definition:</w:t>
            </w:r>
          </w:p>
          <w:p w:rsidR="00D9355C" w:rsidRPr="00B51F8A" w:rsidRDefault="00D9355C" w:rsidP="00BA1A7C">
            <w:pPr>
              <w:spacing w:line="240" w:lineRule="auto"/>
              <w:rPr>
                <w:color w:val="000000"/>
                <w:sz w:val="24"/>
              </w:rPr>
            </w:pPr>
          </w:p>
        </w:tc>
      </w:tr>
      <w:tr w:rsidR="00B51F8A" w:rsidRPr="00B51F8A">
        <w:tc>
          <w:tcPr>
            <w:tcW w:w="2688" w:type="dxa"/>
          </w:tcPr>
          <w:p w:rsidR="00B51F8A" w:rsidRPr="00B51F8A" w:rsidRDefault="00B51F8A" w:rsidP="00B51F8A">
            <w:pPr>
              <w:spacing w:line="240" w:lineRule="auto"/>
              <w:rPr>
                <w:b/>
                <w:color w:val="000000"/>
                <w:sz w:val="24"/>
              </w:rPr>
            </w:pPr>
            <w:r w:rsidRPr="00B51F8A">
              <w:rPr>
                <w:b/>
                <w:color w:val="000000"/>
                <w:sz w:val="24"/>
              </w:rPr>
              <w:t>Start up capital</w:t>
            </w:r>
            <w:r w:rsidRPr="00B51F8A">
              <w:rPr>
                <w:color w:val="000000"/>
                <w:sz w:val="24"/>
              </w:rPr>
              <w:t> </w:t>
            </w:r>
          </w:p>
        </w:tc>
        <w:tc>
          <w:tcPr>
            <w:tcW w:w="7481" w:type="dxa"/>
            <w:gridSpan w:val="2"/>
          </w:tcPr>
          <w:p w:rsidR="00BA1A7C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Usage:</w:t>
            </w:r>
          </w:p>
          <w:p w:rsidR="00D9355C" w:rsidRDefault="00D9355C" w:rsidP="00BA1A7C">
            <w:pPr>
              <w:spacing w:line="240" w:lineRule="auto"/>
              <w:rPr>
                <w:color w:val="000000"/>
                <w:sz w:val="24"/>
              </w:rPr>
            </w:pPr>
          </w:p>
          <w:p w:rsidR="00B51F8A" w:rsidRDefault="00BA1A7C" w:rsidP="00BA1A7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Definition:</w:t>
            </w:r>
          </w:p>
          <w:p w:rsidR="00D9355C" w:rsidRPr="00B51F8A" w:rsidRDefault="00D9355C" w:rsidP="00BA1A7C">
            <w:pPr>
              <w:spacing w:line="240" w:lineRule="auto"/>
              <w:rPr>
                <w:color w:val="000000"/>
                <w:sz w:val="24"/>
              </w:rPr>
            </w:pPr>
          </w:p>
        </w:tc>
      </w:tr>
      <w:tr w:rsidR="00B51F8A" w:rsidRPr="00B51F8A">
        <w:tc>
          <w:tcPr>
            <w:tcW w:w="2688" w:type="dxa"/>
          </w:tcPr>
          <w:p w:rsidR="00B51F8A" w:rsidRPr="00B51F8A" w:rsidRDefault="00B51F8A" w:rsidP="00B51F8A">
            <w:pPr>
              <w:spacing w:line="240" w:lineRule="auto"/>
              <w:rPr>
                <w:color w:val="000000"/>
                <w:sz w:val="24"/>
              </w:rPr>
            </w:pPr>
            <w:r w:rsidRPr="00B51F8A">
              <w:rPr>
                <w:b/>
                <w:color w:val="000000"/>
                <w:sz w:val="24"/>
              </w:rPr>
              <w:t>Stock</w:t>
            </w:r>
          </w:p>
        </w:tc>
        <w:tc>
          <w:tcPr>
            <w:tcW w:w="7481" w:type="dxa"/>
            <w:gridSpan w:val="2"/>
          </w:tcPr>
          <w:p w:rsidR="00D9355C" w:rsidRDefault="00D9355C" w:rsidP="00D9355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Usage:</w:t>
            </w:r>
          </w:p>
          <w:p w:rsidR="00D9355C" w:rsidRDefault="00D9355C" w:rsidP="00D9355C">
            <w:pPr>
              <w:spacing w:line="240" w:lineRule="auto"/>
              <w:rPr>
                <w:color w:val="000000"/>
                <w:sz w:val="24"/>
              </w:rPr>
            </w:pPr>
          </w:p>
          <w:p w:rsidR="00D9355C" w:rsidRDefault="00D9355C" w:rsidP="00D9355C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Definition:</w:t>
            </w:r>
          </w:p>
          <w:p w:rsidR="00B51F8A" w:rsidRPr="00B51F8A" w:rsidRDefault="00B51F8A" w:rsidP="00B51F8A">
            <w:pPr>
              <w:spacing w:line="240" w:lineRule="auto"/>
              <w:rPr>
                <w:b/>
                <w:color w:val="000000"/>
                <w:sz w:val="24"/>
              </w:rPr>
            </w:pPr>
          </w:p>
        </w:tc>
      </w:tr>
    </w:tbl>
    <w:p w:rsidR="00B51F8A" w:rsidRPr="004F70D7" w:rsidRDefault="00B51F8A" w:rsidP="00B51F8A">
      <w:pPr>
        <w:pStyle w:val="tabt"/>
        <w:rPr>
          <w:rFonts w:ascii="Times New Roman"/>
          <w:color w:val="000000"/>
          <w:sz w:val="24"/>
        </w:rPr>
      </w:pPr>
      <w:bookmarkStart w:id="8" w:name="_Hlt18822468"/>
      <w:bookmarkEnd w:id="8"/>
    </w:p>
    <w:sectPr w:rsidR="00B51F8A" w:rsidRPr="004F70D7">
      <w:headerReference w:type="default" r:id="rId8"/>
      <w:footerReference w:type="default" r:id="rId9"/>
      <w:footnotePr>
        <w:pos w:val="sectEnd"/>
        <w:numStart w:val="0"/>
      </w:footnotePr>
      <w:endnotePr>
        <w:numStart w:val="0"/>
      </w:endnotePr>
      <w:pgSz w:w="11906" w:h="16838" w:code="9"/>
      <w:pgMar w:top="1440" w:right="851" w:bottom="1440" w:left="852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6D" w:rsidRDefault="0047036D">
      <w:r>
        <w:separator/>
      </w:r>
    </w:p>
  </w:endnote>
  <w:endnote w:type="continuationSeparator" w:id="0">
    <w:p w:rsidR="0047036D" w:rsidRDefault="0047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8A" w:rsidRDefault="00B51F8A">
    <w:pPr>
      <w:tabs>
        <w:tab w:val="center" w:pos="5254"/>
        <w:tab w:val="right" w:pos="10206"/>
      </w:tabs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6D" w:rsidRDefault="0047036D">
      <w:r>
        <w:separator/>
      </w:r>
    </w:p>
  </w:footnote>
  <w:footnote w:type="continuationSeparator" w:id="0">
    <w:p w:rsidR="0047036D" w:rsidRDefault="004703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8A" w:rsidRDefault="00B51F8A">
    <w:pPr>
      <w:pStyle w:val="Header"/>
      <w:jc w:val="right"/>
      <w:rPr>
        <w:rFonts w:ascii="Arial" w:hAnsi="Arial"/>
        <w:i/>
        <w:sz w:val="28"/>
      </w:rPr>
    </w:pPr>
    <w:r>
      <w:rPr>
        <w:rFonts w:ascii="Arial" w:hAnsi="Arial"/>
        <w:i/>
        <w:sz w:val="28"/>
      </w:rPr>
      <w:t>Glossary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numStart w:val="0"/>
    <w:footnote w:id="-1"/>
    <w:footnote w:id="0"/>
  </w:footnotePr>
  <w:endnotePr>
    <w:pos w:val="sectEnd"/>
    <w:numStart w:val="0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5B"/>
    <w:rsid w:val="001004A9"/>
    <w:rsid w:val="00177BCA"/>
    <w:rsid w:val="0047036D"/>
    <w:rsid w:val="00535FE8"/>
    <w:rsid w:val="009468AA"/>
    <w:rsid w:val="00B51F8A"/>
    <w:rsid w:val="00BA1A7C"/>
    <w:rsid w:val="00D62A5B"/>
    <w:rsid w:val="00D9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noProof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">
    <w:name w:val="ah"/>
    <w:pPr>
      <w:spacing w:before="200" w:after="80" w:line="500" w:lineRule="exact"/>
    </w:pPr>
    <w:rPr>
      <w:rFonts w:ascii="Arial Black"/>
      <w:noProof/>
      <w:sz w:val="36"/>
      <w:lang w:eastAsia="en-US"/>
    </w:rPr>
  </w:style>
  <w:style w:type="paragraph" w:customStyle="1" w:styleId="text">
    <w:name w:val="text"/>
    <w:pPr>
      <w:spacing w:line="260" w:lineRule="exact"/>
    </w:pPr>
    <w:rPr>
      <w:noProof/>
      <w:sz w:val="22"/>
      <w:lang w:eastAsia="en-US"/>
    </w:rPr>
  </w:style>
  <w:style w:type="paragraph" w:customStyle="1" w:styleId="bh">
    <w:name w:val="bh"/>
    <w:pPr>
      <w:spacing w:before="180" w:after="60" w:line="280" w:lineRule="exact"/>
    </w:pPr>
    <w:rPr>
      <w:rFonts w:ascii="Arial"/>
      <w:b/>
      <w:noProof/>
      <w:sz w:val="28"/>
      <w:lang w:eastAsia="en-US"/>
    </w:rPr>
  </w:style>
  <w:style w:type="paragraph" w:customStyle="1" w:styleId="bhn">
    <w:name w:val="bhn"/>
    <w:basedOn w:val="bh"/>
    <w:pPr>
      <w:spacing w:before="0"/>
    </w:pPr>
  </w:style>
  <w:style w:type="paragraph" w:customStyle="1" w:styleId="l1">
    <w:name w:val="l1"/>
    <w:basedOn w:val="text"/>
    <w:pPr>
      <w:tabs>
        <w:tab w:val="left" w:pos="220"/>
        <w:tab w:val="left" w:pos="510"/>
        <w:tab w:val="left" w:pos="880"/>
        <w:tab w:val="right" w:pos="9620"/>
      </w:tabs>
      <w:ind w:left="220" w:hanging="220"/>
    </w:pPr>
  </w:style>
  <w:style w:type="paragraph" w:customStyle="1" w:styleId="l11">
    <w:name w:val="l11"/>
    <w:basedOn w:val="l1"/>
    <w:pPr>
      <w:tabs>
        <w:tab w:val="left" w:pos="330"/>
        <w:tab w:val="left" w:pos="620"/>
        <w:tab w:val="left" w:pos="990"/>
      </w:tabs>
      <w:ind w:left="330" w:hanging="330"/>
    </w:pPr>
  </w:style>
  <w:style w:type="paragraph" w:customStyle="1" w:styleId="tabt">
    <w:name w:val="tabt"/>
    <w:pPr>
      <w:spacing w:line="220" w:lineRule="exact"/>
    </w:pPr>
    <w:rPr>
      <w:rFonts w:ascii="Arial"/>
      <w:noProof/>
      <w:sz w:val="18"/>
      <w:lang w:eastAsia="en-US"/>
    </w:rPr>
  </w:style>
  <w:style w:type="paragraph" w:customStyle="1" w:styleId="textf">
    <w:name w:val="textf"/>
    <w:basedOn w:val="text"/>
    <w:rPr>
      <w:rFonts w:ascii="Arial"/>
    </w:rPr>
  </w:style>
  <w:style w:type="paragraph" w:customStyle="1" w:styleId="textfw">
    <w:name w:val="textfw"/>
    <w:basedOn w:val="textf"/>
    <w:pPr>
      <w:spacing w:line="380" w:lineRule="exact"/>
    </w:pPr>
  </w:style>
  <w:style w:type="paragraph" w:customStyle="1" w:styleId="exam">
    <w:name w:val="exam"/>
    <w:basedOn w:val="textf"/>
    <w:pPr>
      <w:spacing w:before="130"/>
      <w:jc w:val="right"/>
    </w:pPr>
    <w:rPr>
      <w:i/>
    </w:rPr>
  </w:style>
  <w:style w:type="paragraph" w:customStyle="1" w:styleId="tfha">
    <w:name w:val="tfha"/>
    <w:basedOn w:val="textf"/>
    <w:pPr>
      <w:spacing w:before="130"/>
    </w:pPr>
  </w:style>
  <w:style w:type="paragraph" w:customStyle="1" w:styleId="tfhaw">
    <w:name w:val="tfhaw"/>
    <w:basedOn w:val="tfha"/>
    <w:pPr>
      <w:spacing w:line="380" w:lineRule="exact"/>
    </w:pPr>
  </w:style>
  <w:style w:type="paragraph" w:customStyle="1" w:styleId="ch">
    <w:name w:val="ch"/>
    <w:pPr>
      <w:spacing w:before="200" w:after="60" w:line="260" w:lineRule="exact"/>
    </w:pPr>
    <w:rPr>
      <w:b/>
      <w:noProof/>
      <w:sz w:val="26"/>
      <w:lang w:eastAsia="en-US"/>
    </w:rPr>
  </w:style>
  <w:style w:type="paragraph" w:customStyle="1" w:styleId="dh">
    <w:name w:val="dh"/>
    <w:pPr>
      <w:spacing w:before="130" w:line="260" w:lineRule="exact"/>
    </w:pPr>
    <w:rPr>
      <w:rFonts w:ascii="Arial"/>
      <w:noProof/>
      <w:sz w:val="22"/>
      <w:lang w:eastAsia="en-US"/>
    </w:rPr>
  </w:style>
  <w:style w:type="paragraph" w:customStyle="1" w:styleId="dhn">
    <w:name w:val="dhn"/>
    <w:basedOn w:val="dh"/>
    <w:pPr>
      <w:spacing w:before="0"/>
    </w:pPr>
  </w:style>
  <w:style w:type="paragraph" w:customStyle="1" w:styleId="bl">
    <w:name w:val="bl"/>
    <w:basedOn w:val="text"/>
    <w:pPr>
      <w:tabs>
        <w:tab w:val="left" w:pos="240"/>
        <w:tab w:val="left" w:pos="480"/>
        <w:tab w:val="left" w:pos="720"/>
      </w:tabs>
      <w:ind w:left="240" w:hanging="240"/>
    </w:pPr>
  </w:style>
  <w:style w:type="paragraph" w:customStyle="1" w:styleId="l1h">
    <w:name w:val="l1h"/>
    <w:basedOn w:val="l1"/>
    <w:pPr>
      <w:spacing w:before="130"/>
    </w:pPr>
  </w:style>
  <w:style w:type="paragraph" w:customStyle="1" w:styleId="tha">
    <w:name w:val="tha"/>
    <w:basedOn w:val="text"/>
    <w:pPr>
      <w:spacing w:before="130"/>
    </w:pPr>
  </w:style>
  <w:style w:type="paragraph" w:customStyle="1" w:styleId="l1ar">
    <w:name w:val="l1ar"/>
    <w:basedOn w:val="l1"/>
    <w:pPr>
      <w:tabs>
        <w:tab w:val="right" w:leader="underscore" w:pos="10077"/>
      </w:tabs>
      <w:spacing w:before="390"/>
    </w:pPr>
  </w:style>
  <w:style w:type="paragraph" w:customStyle="1" w:styleId="l1ar2">
    <w:name w:val="l1ar2"/>
    <w:basedOn w:val="l1ar"/>
  </w:style>
  <w:style w:type="paragraph" w:customStyle="1" w:styleId="blh">
    <w:name w:val="blh"/>
    <w:basedOn w:val="bl"/>
    <w:pPr>
      <w:spacing w:before="130"/>
    </w:pPr>
  </w:style>
  <w:style w:type="paragraph" w:customStyle="1" w:styleId="blt">
    <w:name w:val="blt"/>
    <w:basedOn w:val="bl"/>
    <w:pPr>
      <w:ind w:firstLine="0"/>
    </w:pPr>
  </w:style>
  <w:style w:type="paragraph" w:customStyle="1" w:styleId="l11h">
    <w:name w:val="l11h"/>
    <w:basedOn w:val="l11"/>
    <w:pPr>
      <w:spacing w:before="130"/>
    </w:pPr>
  </w:style>
  <w:style w:type="paragraph" w:customStyle="1" w:styleId="chn">
    <w:name w:val="chn"/>
    <w:basedOn w:val="ch"/>
    <w:pPr>
      <w:spacing w:before="0"/>
    </w:pPr>
  </w:style>
  <w:style w:type="paragraph" w:customStyle="1" w:styleId="l1w">
    <w:name w:val="l1w"/>
    <w:basedOn w:val="l1"/>
    <w:pPr>
      <w:spacing w:line="380" w:lineRule="exact"/>
    </w:pPr>
  </w:style>
  <w:style w:type="paragraph" w:customStyle="1" w:styleId="disp">
    <w:name w:val="disp"/>
    <w:basedOn w:val="text"/>
    <w:pPr>
      <w:tabs>
        <w:tab w:val="left" w:pos="240"/>
      </w:tabs>
    </w:pPr>
  </w:style>
  <w:style w:type="paragraph" w:customStyle="1" w:styleId="disph">
    <w:name w:val="disph"/>
    <w:basedOn w:val="disp"/>
    <w:pPr>
      <w:spacing w:before="130"/>
    </w:pPr>
  </w:style>
  <w:style w:type="paragraph" w:customStyle="1" w:styleId="l11ar">
    <w:name w:val="l11ar"/>
    <w:basedOn w:val="l11"/>
    <w:pPr>
      <w:tabs>
        <w:tab w:val="right" w:leader="underscore" w:pos="10077"/>
        <w:tab w:val="left" w:pos="10320"/>
      </w:tabs>
      <w:spacing w:line="380" w:lineRule="exact"/>
    </w:pPr>
  </w:style>
  <w:style w:type="paragraph" w:customStyle="1" w:styleId="l11ar2">
    <w:name w:val="l11ar2"/>
    <w:basedOn w:val="l11ar"/>
  </w:style>
  <w:style w:type="paragraph" w:customStyle="1" w:styleId="cap">
    <w:name w:val="cap"/>
    <w:basedOn w:val="tabt"/>
  </w:style>
  <w:style w:type="paragraph" w:customStyle="1" w:styleId="source">
    <w:name w:val="source"/>
    <w:basedOn w:val="text"/>
    <w:pPr>
      <w:jc w:val="right"/>
    </w:pPr>
  </w:style>
  <w:style w:type="paragraph" w:customStyle="1" w:styleId="times">
    <w:name w:val="times"/>
    <w:basedOn w:val="text"/>
  </w:style>
  <w:style w:type="paragraph" w:customStyle="1" w:styleId="ahn">
    <w:name w:val="ahn"/>
    <w:basedOn w:val="ah"/>
    <w:pPr>
      <w:spacing w:before="0"/>
    </w:pPr>
  </w:style>
  <w:style w:type="paragraph" w:customStyle="1" w:styleId="blf">
    <w:name w:val="blf"/>
    <w:basedOn w:val="textf"/>
    <w:pPr>
      <w:tabs>
        <w:tab w:val="left" w:pos="240"/>
      </w:tabs>
      <w:ind w:left="240" w:hanging="240"/>
    </w:pPr>
  </w:style>
  <w:style w:type="paragraph" w:customStyle="1" w:styleId="blhf">
    <w:name w:val="blhf"/>
    <w:basedOn w:val="blf"/>
    <w:pPr>
      <w:spacing w:before="130"/>
    </w:pPr>
  </w:style>
  <w:style w:type="paragraph" w:customStyle="1" w:styleId="l11ar3">
    <w:name w:val="l11ar3"/>
    <w:basedOn w:val="l11ar"/>
  </w:style>
  <w:style w:type="paragraph" w:customStyle="1" w:styleId="l1ar3">
    <w:name w:val="l1ar3"/>
    <w:basedOn w:val="l1ar"/>
  </w:style>
  <w:style w:type="paragraph" w:customStyle="1" w:styleId="label">
    <w:name w:val="label"/>
    <w:pPr>
      <w:tabs>
        <w:tab w:val="left" w:pos="330"/>
        <w:tab w:val="left" w:pos="620"/>
        <w:tab w:val="left" w:pos="990"/>
        <w:tab w:val="right" w:pos="10077"/>
      </w:tabs>
      <w:spacing w:line="260" w:lineRule="exact"/>
    </w:pPr>
    <w:rPr>
      <w:rFonts w:ascii="Arial"/>
      <w:noProof/>
      <w:lang w:eastAsia="en-US"/>
    </w:rPr>
  </w:style>
  <w:style w:type="paragraph" w:customStyle="1" w:styleId="eh">
    <w:name w:val="eh"/>
    <w:basedOn w:val="dh"/>
    <w:rPr>
      <w:i/>
    </w:rPr>
  </w:style>
  <w:style w:type="paragraph" w:customStyle="1" w:styleId="ehn">
    <w:name w:val="ehn"/>
    <w:basedOn w:val="eh"/>
    <w:pPr>
      <w:spacing w:before="0"/>
    </w:pPr>
  </w:style>
  <w:style w:type="paragraph" w:customStyle="1" w:styleId="textg">
    <w:name w:val="textg"/>
    <w:basedOn w:val="text"/>
    <w:pPr>
      <w:ind w:left="240" w:hanging="240"/>
    </w:pPr>
  </w:style>
  <w:style w:type="paragraph" w:customStyle="1" w:styleId="thag">
    <w:name w:val="thag"/>
    <w:basedOn w:val="textg"/>
    <w:pPr>
      <w:spacing w:before="13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Text0">
    <w:name w:val="*Text"/>
    <w:basedOn w:val="Normal"/>
    <w:rsid w:val="00675F42"/>
    <w:pPr>
      <w:spacing w:after="240" w:line="240" w:lineRule="auto"/>
    </w:pPr>
    <w:rPr>
      <w:rFonts w:eastAsia="Times"/>
      <w:noProof w:val="0"/>
      <w:sz w:val="20"/>
      <w:lang w:val="en-GB" w:eastAsia="en-GB"/>
    </w:rPr>
  </w:style>
  <w:style w:type="table" w:styleId="TableGrid">
    <w:name w:val="Table Grid"/>
    <w:basedOn w:val="TableNormal"/>
    <w:rsid w:val="005F40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noProof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">
    <w:name w:val="ah"/>
    <w:pPr>
      <w:spacing w:before="200" w:after="80" w:line="500" w:lineRule="exact"/>
    </w:pPr>
    <w:rPr>
      <w:rFonts w:ascii="Arial Black"/>
      <w:noProof/>
      <w:sz w:val="36"/>
      <w:lang w:eastAsia="en-US"/>
    </w:rPr>
  </w:style>
  <w:style w:type="paragraph" w:customStyle="1" w:styleId="text">
    <w:name w:val="text"/>
    <w:pPr>
      <w:spacing w:line="260" w:lineRule="exact"/>
    </w:pPr>
    <w:rPr>
      <w:noProof/>
      <w:sz w:val="22"/>
      <w:lang w:eastAsia="en-US"/>
    </w:rPr>
  </w:style>
  <w:style w:type="paragraph" w:customStyle="1" w:styleId="bh">
    <w:name w:val="bh"/>
    <w:pPr>
      <w:spacing w:before="180" w:after="60" w:line="280" w:lineRule="exact"/>
    </w:pPr>
    <w:rPr>
      <w:rFonts w:ascii="Arial"/>
      <w:b/>
      <w:noProof/>
      <w:sz w:val="28"/>
      <w:lang w:eastAsia="en-US"/>
    </w:rPr>
  </w:style>
  <w:style w:type="paragraph" w:customStyle="1" w:styleId="bhn">
    <w:name w:val="bhn"/>
    <w:basedOn w:val="bh"/>
    <w:pPr>
      <w:spacing w:before="0"/>
    </w:pPr>
  </w:style>
  <w:style w:type="paragraph" w:customStyle="1" w:styleId="l1">
    <w:name w:val="l1"/>
    <w:basedOn w:val="text"/>
    <w:pPr>
      <w:tabs>
        <w:tab w:val="left" w:pos="220"/>
        <w:tab w:val="left" w:pos="510"/>
        <w:tab w:val="left" w:pos="880"/>
        <w:tab w:val="right" w:pos="9620"/>
      </w:tabs>
      <w:ind w:left="220" w:hanging="220"/>
    </w:pPr>
  </w:style>
  <w:style w:type="paragraph" w:customStyle="1" w:styleId="l11">
    <w:name w:val="l11"/>
    <w:basedOn w:val="l1"/>
    <w:pPr>
      <w:tabs>
        <w:tab w:val="left" w:pos="330"/>
        <w:tab w:val="left" w:pos="620"/>
        <w:tab w:val="left" w:pos="990"/>
      </w:tabs>
      <w:ind w:left="330" w:hanging="330"/>
    </w:pPr>
  </w:style>
  <w:style w:type="paragraph" w:customStyle="1" w:styleId="tabt">
    <w:name w:val="tabt"/>
    <w:pPr>
      <w:spacing w:line="220" w:lineRule="exact"/>
    </w:pPr>
    <w:rPr>
      <w:rFonts w:ascii="Arial"/>
      <w:noProof/>
      <w:sz w:val="18"/>
      <w:lang w:eastAsia="en-US"/>
    </w:rPr>
  </w:style>
  <w:style w:type="paragraph" w:customStyle="1" w:styleId="textf">
    <w:name w:val="textf"/>
    <w:basedOn w:val="text"/>
    <w:rPr>
      <w:rFonts w:ascii="Arial"/>
    </w:rPr>
  </w:style>
  <w:style w:type="paragraph" w:customStyle="1" w:styleId="textfw">
    <w:name w:val="textfw"/>
    <w:basedOn w:val="textf"/>
    <w:pPr>
      <w:spacing w:line="380" w:lineRule="exact"/>
    </w:pPr>
  </w:style>
  <w:style w:type="paragraph" w:customStyle="1" w:styleId="exam">
    <w:name w:val="exam"/>
    <w:basedOn w:val="textf"/>
    <w:pPr>
      <w:spacing w:before="130"/>
      <w:jc w:val="right"/>
    </w:pPr>
    <w:rPr>
      <w:i/>
    </w:rPr>
  </w:style>
  <w:style w:type="paragraph" w:customStyle="1" w:styleId="tfha">
    <w:name w:val="tfha"/>
    <w:basedOn w:val="textf"/>
    <w:pPr>
      <w:spacing w:before="130"/>
    </w:pPr>
  </w:style>
  <w:style w:type="paragraph" w:customStyle="1" w:styleId="tfhaw">
    <w:name w:val="tfhaw"/>
    <w:basedOn w:val="tfha"/>
    <w:pPr>
      <w:spacing w:line="380" w:lineRule="exact"/>
    </w:pPr>
  </w:style>
  <w:style w:type="paragraph" w:customStyle="1" w:styleId="ch">
    <w:name w:val="ch"/>
    <w:pPr>
      <w:spacing w:before="200" w:after="60" w:line="260" w:lineRule="exact"/>
    </w:pPr>
    <w:rPr>
      <w:b/>
      <w:noProof/>
      <w:sz w:val="26"/>
      <w:lang w:eastAsia="en-US"/>
    </w:rPr>
  </w:style>
  <w:style w:type="paragraph" w:customStyle="1" w:styleId="dh">
    <w:name w:val="dh"/>
    <w:pPr>
      <w:spacing w:before="130" w:line="260" w:lineRule="exact"/>
    </w:pPr>
    <w:rPr>
      <w:rFonts w:ascii="Arial"/>
      <w:noProof/>
      <w:sz w:val="22"/>
      <w:lang w:eastAsia="en-US"/>
    </w:rPr>
  </w:style>
  <w:style w:type="paragraph" w:customStyle="1" w:styleId="dhn">
    <w:name w:val="dhn"/>
    <w:basedOn w:val="dh"/>
    <w:pPr>
      <w:spacing w:before="0"/>
    </w:pPr>
  </w:style>
  <w:style w:type="paragraph" w:customStyle="1" w:styleId="bl">
    <w:name w:val="bl"/>
    <w:basedOn w:val="text"/>
    <w:pPr>
      <w:tabs>
        <w:tab w:val="left" w:pos="240"/>
        <w:tab w:val="left" w:pos="480"/>
        <w:tab w:val="left" w:pos="720"/>
      </w:tabs>
      <w:ind w:left="240" w:hanging="240"/>
    </w:pPr>
  </w:style>
  <w:style w:type="paragraph" w:customStyle="1" w:styleId="l1h">
    <w:name w:val="l1h"/>
    <w:basedOn w:val="l1"/>
    <w:pPr>
      <w:spacing w:before="130"/>
    </w:pPr>
  </w:style>
  <w:style w:type="paragraph" w:customStyle="1" w:styleId="tha">
    <w:name w:val="tha"/>
    <w:basedOn w:val="text"/>
    <w:pPr>
      <w:spacing w:before="130"/>
    </w:pPr>
  </w:style>
  <w:style w:type="paragraph" w:customStyle="1" w:styleId="l1ar">
    <w:name w:val="l1ar"/>
    <w:basedOn w:val="l1"/>
    <w:pPr>
      <w:tabs>
        <w:tab w:val="right" w:leader="underscore" w:pos="10077"/>
      </w:tabs>
      <w:spacing w:before="390"/>
    </w:pPr>
  </w:style>
  <w:style w:type="paragraph" w:customStyle="1" w:styleId="l1ar2">
    <w:name w:val="l1ar2"/>
    <w:basedOn w:val="l1ar"/>
  </w:style>
  <w:style w:type="paragraph" w:customStyle="1" w:styleId="blh">
    <w:name w:val="blh"/>
    <w:basedOn w:val="bl"/>
    <w:pPr>
      <w:spacing w:before="130"/>
    </w:pPr>
  </w:style>
  <w:style w:type="paragraph" w:customStyle="1" w:styleId="blt">
    <w:name w:val="blt"/>
    <w:basedOn w:val="bl"/>
    <w:pPr>
      <w:ind w:firstLine="0"/>
    </w:pPr>
  </w:style>
  <w:style w:type="paragraph" w:customStyle="1" w:styleId="l11h">
    <w:name w:val="l11h"/>
    <w:basedOn w:val="l11"/>
    <w:pPr>
      <w:spacing w:before="130"/>
    </w:pPr>
  </w:style>
  <w:style w:type="paragraph" w:customStyle="1" w:styleId="chn">
    <w:name w:val="chn"/>
    <w:basedOn w:val="ch"/>
    <w:pPr>
      <w:spacing w:before="0"/>
    </w:pPr>
  </w:style>
  <w:style w:type="paragraph" w:customStyle="1" w:styleId="l1w">
    <w:name w:val="l1w"/>
    <w:basedOn w:val="l1"/>
    <w:pPr>
      <w:spacing w:line="380" w:lineRule="exact"/>
    </w:pPr>
  </w:style>
  <w:style w:type="paragraph" w:customStyle="1" w:styleId="disp">
    <w:name w:val="disp"/>
    <w:basedOn w:val="text"/>
    <w:pPr>
      <w:tabs>
        <w:tab w:val="left" w:pos="240"/>
      </w:tabs>
    </w:pPr>
  </w:style>
  <w:style w:type="paragraph" w:customStyle="1" w:styleId="disph">
    <w:name w:val="disph"/>
    <w:basedOn w:val="disp"/>
    <w:pPr>
      <w:spacing w:before="130"/>
    </w:pPr>
  </w:style>
  <w:style w:type="paragraph" w:customStyle="1" w:styleId="l11ar">
    <w:name w:val="l11ar"/>
    <w:basedOn w:val="l11"/>
    <w:pPr>
      <w:tabs>
        <w:tab w:val="right" w:leader="underscore" w:pos="10077"/>
        <w:tab w:val="left" w:pos="10320"/>
      </w:tabs>
      <w:spacing w:line="380" w:lineRule="exact"/>
    </w:pPr>
  </w:style>
  <w:style w:type="paragraph" w:customStyle="1" w:styleId="l11ar2">
    <w:name w:val="l11ar2"/>
    <w:basedOn w:val="l11ar"/>
  </w:style>
  <w:style w:type="paragraph" w:customStyle="1" w:styleId="cap">
    <w:name w:val="cap"/>
    <w:basedOn w:val="tabt"/>
  </w:style>
  <w:style w:type="paragraph" w:customStyle="1" w:styleId="source">
    <w:name w:val="source"/>
    <w:basedOn w:val="text"/>
    <w:pPr>
      <w:jc w:val="right"/>
    </w:pPr>
  </w:style>
  <w:style w:type="paragraph" w:customStyle="1" w:styleId="times">
    <w:name w:val="times"/>
    <w:basedOn w:val="text"/>
  </w:style>
  <w:style w:type="paragraph" w:customStyle="1" w:styleId="ahn">
    <w:name w:val="ahn"/>
    <w:basedOn w:val="ah"/>
    <w:pPr>
      <w:spacing w:before="0"/>
    </w:pPr>
  </w:style>
  <w:style w:type="paragraph" w:customStyle="1" w:styleId="blf">
    <w:name w:val="blf"/>
    <w:basedOn w:val="textf"/>
    <w:pPr>
      <w:tabs>
        <w:tab w:val="left" w:pos="240"/>
      </w:tabs>
      <w:ind w:left="240" w:hanging="240"/>
    </w:pPr>
  </w:style>
  <w:style w:type="paragraph" w:customStyle="1" w:styleId="blhf">
    <w:name w:val="blhf"/>
    <w:basedOn w:val="blf"/>
    <w:pPr>
      <w:spacing w:before="130"/>
    </w:pPr>
  </w:style>
  <w:style w:type="paragraph" w:customStyle="1" w:styleId="l11ar3">
    <w:name w:val="l11ar3"/>
    <w:basedOn w:val="l11ar"/>
  </w:style>
  <w:style w:type="paragraph" w:customStyle="1" w:styleId="l1ar3">
    <w:name w:val="l1ar3"/>
    <w:basedOn w:val="l1ar"/>
  </w:style>
  <w:style w:type="paragraph" w:customStyle="1" w:styleId="label">
    <w:name w:val="label"/>
    <w:pPr>
      <w:tabs>
        <w:tab w:val="left" w:pos="330"/>
        <w:tab w:val="left" w:pos="620"/>
        <w:tab w:val="left" w:pos="990"/>
        <w:tab w:val="right" w:pos="10077"/>
      </w:tabs>
      <w:spacing w:line="260" w:lineRule="exact"/>
    </w:pPr>
    <w:rPr>
      <w:rFonts w:ascii="Arial"/>
      <w:noProof/>
      <w:lang w:eastAsia="en-US"/>
    </w:rPr>
  </w:style>
  <w:style w:type="paragraph" w:customStyle="1" w:styleId="eh">
    <w:name w:val="eh"/>
    <w:basedOn w:val="dh"/>
    <w:rPr>
      <w:i/>
    </w:rPr>
  </w:style>
  <w:style w:type="paragraph" w:customStyle="1" w:styleId="ehn">
    <w:name w:val="ehn"/>
    <w:basedOn w:val="eh"/>
    <w:pPr>
      <w:spacing w:before="0"/>
    </w:pPr>
  </w:style>
  <w:style w:type="paragraph" w:customStyle="1" w:styleId="textg">
    <w:name w:val="textg"/>
    <w:basedOn w:val="text"/>
    <w:pPr>
      <w:ind w:left="240" w:hanging="240"/>
    </w:pPr>
  </w:style>
  <w:style w:type="paragraph" w:customStyle="1" w:styleId="thag">
    <w:name w:val="thag"/>
    <w:basedOn w:val="textg"/>
    <w:pPr>
      <w:spacing w:before="13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Text0">
    <w:name w:val="*Text"/>
    <w:basedOn w:val="Normal"/>
    <w:rsid w:val="00675F42"/>
    <w:pPr>
      <w:spacing w:after="240" w:line="240" w:lineRule="auto"/>
    </w:pPr>
    <w:rPr>
      <w:rFonts w:eastAsia="Times"/>
      <w:noProof w:val="0"/>
      <w:sz w:val="20"/>
      <w:lang w:val="en-GB" w:eastAsia="en-GB"/>
    </w:rPr>
  </w:style>
  <w:style w:type="table" w:styleId="TableGrid">
    <w:name w:val="Table Grid"/>
    <w:basedOn w:val="TableNormal"/>
    <w:rsid w:val="005F40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0860">
              <w:marLeft w:val="101"/>
              <w:marRight w:val="0"/>
              <w:marTop w:val="152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8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7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Case Study for AQA: Mark scheme</vt:lpstr>
    </vt:vector>
  </TitlesOfParts>
  <Company>WEARSET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Case Study for AQA: Mark scheme</dc:title>
  <dc:subject/>
  <dc:creator>Simon Dunnington</dc:creator>
  <cp:keywords/>
  <cp:lastModifiedBy>Anthony Brewer</cp:lastModifiedBy>
  <cp:revision>2</cp:revision>
  <cp:lastPrinted>2012-10-08T00:00:00Z</cp:lastPrinted>
  <dcterms:created xsi:type="dcterms:W3CDTF">2012-10-08T11:21:00Z</dcterms:created>
  <dcterms:modified xsi:type="dcterms:W3CDTF">2012-10-08T11:21:00Z</dcterms:modified>
</cp:coreProperties>
</file>